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738B" w:rsidRDefault="0011738B"/>
    <w:p w:rsidR="0011738B" w:rsidRDefault="00112DB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0.4pt;margin-top:83.25pt;width:116.05pt;height:76.25pt;z-index:251657728;mso-wrap-distance-left:0;mso-wrap-distance-right:0;mso-position-horizontal-relative:page;mso-position-vertical-relative:page" filled="t">
            <v:fill color2="black"/>
            <v:imagedata r:id="rId7" o:title=""/>
            <w10:wrap type="topAndBottom" anchorx="page" anchory="page"/>
          </v:shape>
          <o:OLEObject Type="Embed" ProgID="Εικόνα" ShapeID="_x0000_s1026" DrawAspect="Content" ObjectID="_1704271622" r:id="rId8"/>
        </w:pict>
      </w:r>
    </w:p>
    <w:p w:rsidR="0011738B" w:rsidRDefault="0011738B"/>
    <w:tbl>
      <w:tblPr>
        <w:tblW w:w="9969" w:type="dxa"/>
        <w:tblLayout w:type="fixed"/>
        <w:tblLook w:val="0000"/>
      </w:tblPr>
      <w:tblGrid>
        <w:gridCol w:w="5070"/>
        <w:gridCol w:w="4899"/>
      </w:tblGrid>
      <w:tr w:rsidR="00893BB3" w:rsidTr="0011738B">
        <w:trPr>
          <w:trHeight w:val="3840"/>
        </w:trPr>
        <w:tc>
          <w:tcPr>
            <w:tcW w:w="5070" w:type="dxa"/>
          </w:tcPr>
          <w:p w:rsidR="00893BB3" w:rsidRDefault="00893BB3">
            <w:pPr>
              <w:pStyle w:val="1"/>
              <w:tabs>
                <w:tab w:val="left" w:pos="0"/>
              </w:tabs>
              <w:snapToGrid w:val="0"/>
              <w:jc w:val="center"/>
              <w:rPr>
                <w:rFonts w:ascii="Book Antiqua" w:hAnsi="Book Antiqua"/>
                <w:bCs/>
                <w:sz w:val="20"/>
              </w:rPr>
            </w:pPr>
            <w:r>
              <w:rPr>
                <w:rFonts w:ascii="Book Antiqua" w:hAnsi="Book Antiqua"/>
                <w:bCs/>
                <w:sz w:val="20"/>
              </w:rPr>
              <w:t>ΕΛΛΗΝΙΚΗ  ΔΗΜΟΚΡΑΤΙΑ</w:t>
            </w:r>
          </w:p>
          <w:p w:rsidR="00893BB3" w:rsidRDefault="00893BB3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ΔΗΜΟΣ ΗΡΩΙΚΗΣ ΠΟΛΕΩΣ ΝΑΟΥΣΑΣ</w:t>
            </w:r>
          </w:p>
          <w:p w:rsidR="00893BB3" w:rsidRDefault="00893BB3">
            <w:pPr>
              <w:pStyle w:val="1"/>
              <w:tabs>
                <w:tab w:val="left" w:pos="0"/>
              </w:tabs>
              <w:jc w:val="center"/>
              <w:rPr>
                <w:rFonts w:ascii="Book Antiqua" w:hAnsi="Book Antiqua"/>
                <w:bCs/>
                <w:sz w:val="20"/>
              </w:rPr>
            </w:pPr>
            <w:r>
              <w:rPr>
                <w:rFonts w:ascii="Book Antiqua" w:hAnsi="Book Antiqua"/>
                <w:bCs/>
                <w:sz w:val="20"/>
              </w:rPr>
              <w:t>ΔΗΜΟΤΙΚΗ ΕΝΟΤΗΤΑ ΝΑΟΥΣΑΣ</w:t>
            </w:r>
          </w:p>
          <w:p w:rsidR="00893BB3" w:rsidRDefault="00893BB3">
            <w:pPr>
              <w:pStyle w:val="1"/>
              <w:tabs>
                <w:tab w:val="left" w:pos="0"/>
              </w:tabs>
              <w:jc w:val="center"/>
              <w:rPr>
                <w:rFonts w:ascii="Book Antiqua" w:hAnsi="Book Antiqua"/>
                <w:b w:val="0"/>
                <w:sz w:val="20"/>
              </w:rPr>
            </w:pPr>
            <w:r>
              <w:rPr>
                <w:rFonts w:ascii="Book Antiqua" w:hAnsi="Book Antiqua"/>
                <w:b w:val="0"/>
                <w:sz w:val="20"/>
              </w:rPr>
              <w:t>Δ/ΝΣΗ ΔΙΟΙΚ/ΚΩΝ &amp; ΟΙΚ/ΚΩΝ ΥΠΗΡΕΣΙΩΝ</w:t>
            </w:r>
          </w:p>
          <w:p w:rsidR="00893BB3" w:rsidRPr="00985E0A" w:rsidRDefault="00893BB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ΤΜΗ</w:t>
            </w:r>
            <w:r w:rsidR="00985E0A">
              <w:rPr>
                <w:rFonts w:ascii="Book Antiqua" w:hAnsi="Book Antiqua"/>
              </w:rPr>
              <w:t>ΜA ΔΗΜΟΤ. ΚΑΙ ΑΣΤΙΚ. ΚΑΤΑΣΤΑΣΗΣ</w:t>
            </w:r>
          </w:p>
          <w:p w:rsidR="00893BB3" w:rsidRDefault="00985E0A">
            <w:pPr>
              <w:pStyle w:val="1"/>
              <w:tabs>
                <w:tab w:val="left" w:pos="0"/>
              </w:tabs>
              <w:jc w:val="center"/>
              <w:rPr>
                <w:rFonts w:ascii="Book Antiqua" w:hAnsi="Book Antiqua"/>
                <w:b w:val="0"/>
                <w:sz w:val="20"/>
              </w:rPr>
            </w:pPr>
            <w:r>
              <w:rPr>
                <w:rFonts w:ascii="Book Antiqua" w:hAnsi="Book Antiqua"/>
                <w:b w:val="0"/>
                <w:sz w:val="20"/>
              </w:rPr>
              <w:t>ΠΛΗΡΟΦΟΡΙΕΣ: Θωμάς Λεφούσης</w:t>
            </w:r>
          </w:p>
          <w:p w:rsidR="00893BB3" w:rsidRDefault="00893BB3">
            <w:pPr>
              <w:pStyle w:val="1"/>
              <w:tabs>
                <w:tab w:val="left" w:pos="0"/>
              </w:tabs>
              <w:jc w:val="center"/>
              <w:rPr>
                <w:rFonts w:ascii="Book Antiqua" w:hAnsi="Book Antiqua"/>
                <w:b w:val="0"/>
                <w:sz w:val="20"/>
              </w:rPr>
            </w:pPr>
            <w:r>
              <w:rPr>
                <w:rFonts w:ascii="Book Antiqua" w:hAnsi="Book Antiqua"/>
                <w:b w:val="0"/>
                <w:sz w:val="20"/>
              </w:rPr>
              <w:t>Δημαρχίας 30, Τ.Κ. 592 00  ΝΑΟΥΣΑ</w:t>
            </w:r>
          </w:p>
          <w:p w:rsidR="00893BB3" w:rsidRPr="00985E0A" w:rsidRDefault="00893BB3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Τηλ</w:t>
            </w:r>
            <w:proofErr w:type="spellEnd"/>
            <w:r w:rsidR="00985E0A">
              <w:rPr>
                <w:rFonts w:ascii="Book Antiqua" w:hAnsi="Book Antiqua"/>
              </w:rPr>
              <w:t>.: 2332350323</w:t>
            </w:r>
            <w:r>
              <w:rPr>
                <w:rFonts w:ascii="Book Antiqua" w:hAnsi="Book Antiqua"/>
                <w:lang w:val="en-US"/>
              </w:rPr>
              <w:t>Fax</w:t>
            </w:r>
            <w:r w:rsidR="00985E0A">
              <w:rPr>
                <w:rFonts w:ascii="Book Antiqua" w:hAnsi="Book Antiqua"/>
              </w:rPr>
              <w:t>: : 23320 27884</w:t>
            </w:r>
          </w:p>
          <w:p w:rsidR="00893BB3" w:rsidRPr="00D667C4" w:rsidRDefault="00893BB3">
            <w:pPr>
              <w:tabs>
                <w:tab w:val="left" w:pos="0"/>
              </w:tabs>
              <w:snapToGrid w:val="0"/>
              <w:rPr>
                <w:rFonts w:ascii="Book Antiqua" w:hAnsi="Book Antiqua"/>
                <w:lang w:val="en-US"/>
              </w:rPr>
            </w:pPr>
            <w:r w:rsidRPr="00985E0A">
              <w:rPr>
                <w:rFonts w:ascii="Book Antiqua" w:hAnsi="Book Antiqua"/>
                <w:b/>
                <w:sz w:val="24"/>
              </w:rPr>
              <w:t xml:space="preserve">        </w:t>
            </w:r>
            <w:proofErr w:type="gramStart"/>
            <w:r w:rsidRPr="00D667C4">
              <w:rPr>
                <w:rFonts w:ascii="Book Antiqua" w:hAnsi="Book Antiqua"/>
                <w:sz w:val="18"/>
                <w:szCs w:val="18"/>
                <w:lang w:val="en-US"/>
              </w:rPr>
              <w:t>www</w:t>
            </w:r>
            <w:proofErr w:type="gramEnd"/>
            <w:r w:rsidRPr="00D667C4">
              <w:rPr>
                <w:rFonts w:ascii="Book Antiqua" w:hAnsi="Book Antiqua"/>
                <w:sz w:val="18"/>
                <w:szCs w:val="18"/>
                <w:lang w:val="en-US"/>
              </w:rPr>
              <w:t>. naoussa.gr.</w:t>
            </w:r>
            <w:r w:rsidRPr="00D667C4">
              <w:rPr>
                <w:rFonts w:ascii="Book Antiqua" w:hAnsi="Book Antiqua"/>
                <w:sz w:val="24"/>
                <w:lang w:val="en-US"/>
              </w:rPr>
              <w:t xml:space="preserve">    </w:t>
            </w:r>
            <w:r w:rsidR="00985E0A" w:rsidRPr="00D667C4">
              <w:rPr>
                <w:rFonts w:ascii="Book Antiqua" w:hAnsi="Book Antiqua"/>
                <w:lang w:val="en-US"/>
              </w:rPr>
              <w:t>e.mail.lefousis</w:t>
            </w:r>
            <w:r w:rsidRPr="00D667C4">
              <w:rPr>
                <w:rFonts w:ascii="Book Antiqua" w:hAnsi="Book Antiqua"/>
                <w:lang w:val="en-US"/>
              </w:rPr>
              <w:t>@naoussa.gr</w:t>
            </w:r>
          </w:p>
        </w:tc>
        <w:tc>
          <w:tcPr>
            <w:tcW w:w="4899" w:type="dxa"/>
          </w:tcPr>
          <w:p w:rsidR="00893BB3" w:rsidRPr="0011738B" w:rsidRDefault="00893BB3">
            <w:pPr>
              <w:pStyle w:val="9"/>
              <w:tabs>
                <w:tab w:val="left" w:pos="0"/>
              </w:tabs>
              <w:snapToGrid w:val="0"/>
              <w:jc w:val="center"/>
              <w:rPr>
                <w:rFonts w:ascii="Book Antiqua" w:hAnsi="Book Antiqua"/>
                <w:lang w:val="en-US"/>
              </w:rPr>
            </w:pPr>
          </w:p>
          <w:p w:rsidR="00893BB3" w:rsidRPr="006F75BB" w:rsidRDefault="00893BB3">
            <w:pPr>
              <w:pStyle w:val="9"/>
              <w:tabs>
                <w:tab w:val="left" w:pos="0"/>
              </w:tabs>
              <w:spacing w:line="360" w:lineRule="auto"/>
              <w:jc w:val="center"/>
              <w:rPr>
                <w:lang w:val="en-US"/>
              </w:rPr>
            </w:pPr>
            <w:r w:rsidRPr="0025296F">
              <w:rPr>
                <w:lang w:val="en-US"/>
              </w:rPr>
              <w:t xml:space="preserve">     </w:t>
            </w:r>
            <w:r w:rsidR="00135D50">
              <w:t xml:space="preserve">Νάουσα     </w:t>
            </w:r>
            <w:r w:rsidR="001665B8">
              <w:rPr>
                <w:lang w:val="en-US"/>
              </w:rPr>
              <w:t>21</w:t>
            </w:r>
            <w:r w:rsidR="000D1CDC">
              <w:t xml:space="preserve"> /0</w:t>
            </w:r>
            <w:r w:rsidR="001665B8">
              <w:rPr>
                <w:lang w:val="en-US"/>
              </w:rPr>
              <w:t>1</w:t>
            </w:r>
            <w:r w:rsidR="006F75BB">
              <w:t>/ 20</w:t>
            </w:r>
            <w:r w:rsidR="001665B8">
              <w:rPr>
                <w:lang w:val="en-US"/>
              </w:rPr>
              <w:t>22</w:t>
            </w:r>
          </w:p>
          <w:p w:rsidR="00893BB3" w:rsidRDefault="00893BB3">
            <w:pPr>
              <w:pStyle w:val="9"/>
              <w:tabs>
                <w:tab w:val="left" w:pos="0"/>
              </w:tabs>
              <w:spacing w:line="360" w:lineRule="auto"/>
              <w:jc w:val="center"/>
              <w:rPr>
                <w:b w:val="0"/>
              </w:rPr>
            </w:pPr>
            <w:proofErr w:type="spellStart"/>
            <w:r w:rsidRPr="0025296F">
              <w:t>Αριθμ</w:t>
            </w:r>
            <w:proofErr w:type="spellEnd"/>
            <w:r w:rsidRPr="0025296F">
              <w:t xml:space="preserve">.  </w:t>
            </w:r>
            <w:proofErr w:type="spellStart"/>
            <w:r w:rsidRPr="0025296F">
              <w:t>Πρωτ</w:t>
            </w:r>
            <w:proofErr w:type="spellEnd"/>
            <w:r w:rsidR="00FB1B11" w:rsidRPr="0025296F">
              <w:t>:</w:t>
            </w:r>
            <w:r w:rsidR="001665B8">
              <w:rPr>
                <w:lang w:val="en-US"/>
              </w:rPr>
              <w:t xml:space="preserve"> </w:t>
            </w:r>
            <w:r w:rsidR="001665B8">
              <w:t>803</w:t>
            </w:r>
            <w:r w:rsidR="0025296F">
              <w:t xml:space="preserve"> </w:t>
            </w:r>
            <w:r w:rsidR="006F75BB">
              <w:t>/20</w:t>
            </w:r>
            <w:r w:rsidR="001665B8">
              <w:rPr>
                <w:lang w:val="en-US"/>
              </w:rPr>
              <w:t>22</w:t>
            </w:r>
            <w:r w:rsidR="00FB1B11">
              <w:rPr>
                <w:b w:val="0"/>
              </w:rPr>
              <w:t xml:space="preserve"> </w:t>
            </w:r>
          </w:p>
        </w:tc>
      </w:tr>
    </w:tbl>
    <w:p w:rsidR="00893BB3" w:rsidRDefault="00893BB3"/>
    <w:p w:rsidR="00893BB3" w:rsidRDefault="00893BB3">
      <w:pPr>
        <w:rPr>
          <w:rFonts w:ascii="Arial" w:hAnsi="Arial"/>
          <w:sz w:val="24"/>
          <w:szCs w:val="24"/>
        </w:rPr>
      </w:pPr>
      <w: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985E0A">
        <w:rPr>
          <w:rFonts w:ascii="Arial" w:hAnsi="Arial"/>
          <w:sz w:val="24"/>
          <w:szCs w:val="24"/>
        </w:rPr>
        <w:t xml:space="preserve">           </w:t>
      </w:r>
      <w:r>
        <w:rPr>
          <w:rFonts w:ascii="Arial" w:hAnsi="Arial"/>
          <w:sz w:val="24"/>
          <w:szCs w:val="24"/>
        </w:rPr>
        <w:t>ΠΡΟΣ</w:t>
      </w:r>
    </w:p>
    <w:p w:rsidR="00893BB3" w:rsidRPr="00AD3251" w:rsidRDefault="00985E0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        </w:t>
      </w:r>
      <w:r w:rsidR="00AD3251">
        <w:rPr>
          <w:rFonts w:ascii="Arial" w:hAnsi="Arial"/>
          <w:sz w:val="24"/>
          <w:szCs w:val="24"/>
        </w:rPr>
        <w:t xml:space="preserve">                  Δημοτικό Συμβούλιο Δήμου Ηρωικής                                                                   </w:t>
      </w:r>
    </w:p>
    <w:p w:rsidR="00985E0A" w:rsidRDefault="00AD3251" w:rsidP="00AD3251">
      <w:pPr>
        <w:tabs>
          <w:tab w:val="left" w:pos="5988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Πόλεως Νάουσας</w:t>
      </w:r>
    </w:p>
    <w:p w:rsidR="00D667C4" w:rsidRDefault="00D667C4">
      <w:pPr>
        <w:rPr>
          <w:rFonts w:ascii="Arial" w:hAnsi="Arial"/>
          <w:sz w:val="24"/>
          <w:szCs w:val="24"/>
        </w:rPr>
      </w:pPr>
    </w:p>
    <w:p w:rsidR="00985E0A" w:rsidRPr="00985E0A" w:rsidRDefault="00985E0A">
      <w:pPr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</w:t>
      </w:r>
      <w:r w:rsidRPr="00985E0A">
        <w:rPr>
          <w:rFonts w:ascii="Arial" w:hAnsi="Arial"/>
          <w:b/>
          <w:sz w:val="24"/>
          <w:szCs w:val="24"/>
          <w:u w:val="single"/>
        </w:rPr>
        <w:t>ΕΙΣΗΓΗΤΙΚΟ ΣΗΜΕΙΩΜΑ</w:t>
      </w:r>
    </w:p>
    <w:p w:rsidR="00893BB3" w:rsidRPr="00985E0A" w:rsidRDefault="00985E0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985E0A" w:rsidRDefault="00893BB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893BB3" w:rsidRDefault="00893BB3">
      <w:pPr>
        <w:rPr>
          <w:rFonts w:ascii="Arial" w:hAnsi="Arial"/>
          <w:sz w:val="24"/>
          <w:szCs w:val="24"/>
        </w:rPr>
      </w:pPr>
      <w:r w:rsidRPr="00AD3251">
        <w:rPr>
          <w:rFonts w:ascii="Arial" w:hAnsi="Arial"/>
          <w:b/>
          <w:sz w:val="24"/>
          <w:szCs w:val="24"/>
        </w:rPr>
        <w:t>ΘΕ</w:t>
      </w:r>
      <w:r w:rsidR="00985E0A" w:rsidRPr="00AD3251">
        <w:rPr>
          <w:rFonts w:ascii="Arial" w:hAnsi="Arial"/>
          <w:b/>
          <w:sz w:val="24"/>
          <w:szCs w:val="24"/>
        </w:rPr>
        <w:t>ΜΑ</w:t>
      </w:r>
      <w:r w:rsidR="00AD3251">
        <w:rPr>
          <w:rFonts w:ascii="Arial" w:hAnsi="Arial"/>
          <w:sz w:val="24"/>
          <w:szCs w:val="24"/>
        </w:rPr>
        <w:t>: Σύσταση επιτροπής για τον καταρτισμό ετ</w:t>
      </w:r>
      <w:r w:rsidR="00482785">
        <w:rPr>
          <w:rFonts w:ascii="Arial" w:hAnsi="Arial"/>
          <w:sz w:val="24"/>
          <w:szCs w:val="24"/>
        </w:rPr>
        <w:t>ήσιου Μητρώου Αρρένων έτους 20</w:t>
      </w:r>
      <w:r w:rsidR="001665B8">
        <w:rPr>
          <w:rFonts w:ascii="Arial" w:hAnsi="Arial"/>
          <w:sz w:val="24"/>
          <w:szCs w:val="24"/>
        </w:rPr>
        <w:t>2</w:t>
      </w:r>
      <w:r w:rsidR="001665B8" w:rsidRPr="001665B8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>.</w:t>
      </w:r>
    </w:p>
    <w:p w:rsidR="00893BB3" w:rsidRDefault="00893BB3">
      <w:pPr>
        <w:spacing w:line="200" w:lineRule="atLeast"/>
        <w:rPr>
          <w:rFonts w:ascii="Arial" w:hAnsi="Arial"/>
          <w:kern w:val="1"/>
          <w:sz w:val="24"/>
          <w:szCs w:val="24"/>
        </w:rPr>
      </w:pPr>
      <w:r>
        <w:rPr>
          <w:rFonts w:ascii="Arial" w:hAnsi="Arial"/>
          <w:kern w:val="1"/>
          <w:sz w:val="24"/>
          <w:szCs w:val="24"/>
        </w:rPr>
        <w:t xml:space="preserve"> </w:t>
      </w:r>
    </w:p>
    <w:p w:rsidR="00893BB3" w:rsidRPr="00634B98" w:rsidRDefault="00634B98" w:rsidP="00634B98">
      <w:pPr>
        <w:spacing w:line="200" w:lineRule="atLeast"/>
        <w:ind w:right="15"/>
        <w:rPr>
          <w:rFonts w:ascii="Arial" w:hAnsi="Arial"/>
          <w:kern w:val="1"/>
          <w:sz w:val="24"/>
          <w:szCs w:val="24"/>
        </w:rPr>
      </w:pPr>
      <w:r>
        <w:rPr>
          <w:rFonts w:ascii="Arial" w:hAnsi="Arial"/>
          <w:kern w:val="1"/>
          <w:sz w:val="24"/>
          <w:szCs w:val="24"/>
        </w:rPr>
        <w:tab/>
        <w:t xml:space="preserve">       </w:t>
      </w:r>
    </w:p>
    <w:p w:rsidR="00F4018F" w:rsidRDefault="0025296F" w:rsidP="00AD3251">
      <w:pPr>
        <w:spacing w:line="360" w:lineRule="auto"/>
        <w:jc w:val="both"/>
        <w:rPr>
          <w:rFonts w:ascii="Arial" w:eastAsia="Arial" w:hAnsi="Arial" w:cs="Tahoma"/>
          <w:kern w:val="1"/>
          <w:sz w:val="24"/>
          <w:szCs w:val="24"/>
        </w:rPr>
      </w:pPr>
      <w:r>
        <w:rPr>
          <w:rFonts w:ascii="Arial" w:eastAsia="Arial" w:hAnsi="Arial" w:cs="Tahoma"/>
          <w:kern w:val="1"/>
          <w:sz w:val="24"/>
          <w:szCs w:val="24"/>
        </w:rPr>
        <w:t xml:space="preserve">     Κύριε Πρόεδρε</w:t>
      </w:r>
      <w:r w:rsidR="00DC5A96">
        <w:rPr>
          <w:rFonts w:ascii="Arial" w:eastAsia="Arial" w:hAnsi="Arial" w:cs="Tahoma"/>
          <w:kern w:val="1"/>
          <w:sz w:val="24"/>
          <w:szCs w:val="24"/>
        </w:rPr>
        <w:t xml:space="preserve"> </w:t>
      </w:r>
      <w:r w:rsidR="007A76FA">
        <w:rPr>
          <w:rFonts w:ascii="Arial" w:eastAsia="Arial" w:hAnsi="Arial" w:cs="Tahoma"/>
          <w:kern w:val="1"/>
          <w:sz w:val="24"/>
          <w:szCs w:val="24"/>
        </w:rPr>
        <w:t>σ</w:t>
      </w:r>
      <w:r w:rsidR="004F4908">
        <w:rPr>
          <w:rFonts w:ascii="Arial" w:eastAsia="Arial" w:hAnsi="Arial" w:cs="Tahoma"/>
          <w:kern w:val="1"/>
          <w:sz w:val="24"/>
          <w:szCs w:val="24"/>
        </w:rPr>
        <w:t>ύμφωνα με τις διατάξεις των άρθρων 17,18,19 και 20 του ν. 2119/1993 «Κύρωση Κώδικα διατάξεων περί Μητρώων Αρρένων» (23</w:t>
      </w:r>
      <w:r w:rsidR="004F4908">
        <w:rPr>
          <w:rFonts w:ascii="Arial" w:eastAsia="Arial" w:hAnsi="Arial" w:cs="Tahoma"/>
          <w:kern w:val="1"/>
          <w:sz w:val="24"/>
          <w:szCs w:val="24"/>
          <w:vertAlign w:val="superscript"/>
        </w:rPr>
        <w:t xml:space="preserve"> </w:t>
      </w:r>
      <w:r w:rsidR="004F4908">
        <w:rPr>
          <w:rFonts w:ascii="Arial" w:eastAsia="Arial" w:hAnsi="Arial" w:cs="Tahoma"/>
          <w:kern w:val="1"/>
          <w:sz w:val="24"/>
          <w:szCs w:val="24"/>
        </w:rPr>
        <w:t>Α΄) και 21, 22 του ίδιου νόμου, όπως ισχύουν μετά την αντικατάσταση τους με τις παραγράφους 6 και 7 του άρθρου 9 αντίστοιχα του ν. 2307/1995 (113 Α’ )</w:t>
      </w:r>
      <w:r w:rsidR="00303665" w:rsidRPr="00303665">
        <w:rPr>
          <w:rFonts w:ascii="Arial" w:eastAsia="Arial" w:hAnsi="Arial" w:cs="Tahoma"/>
          <w:kern w:val="1"/>
          <w:sz w:val="24"/>
          <w:szCs w:val="24"/>
        </w:rPr>
        <w:t>,</w:t>
      </w:r>
      <w:r w:rsidRPr="0025296F">
        <w:rPr>
          <w:rFonts w:ascii="Arial" w:eastAsia="Arial" w:hAnsi="Arial" w:cs="Tahoma"/>
          <w:kern w:val="1"/>
          <w:sz w:val="24"/>
          <w:szCs w:val="24"/>
        </w:rPr>
        <w:t xml:space="preserve"> </w:t>
      </w:r>
      <w:r>
        <w:rPr>
          <w:rFonts w:ascii="Arial" w:eastAsia="Arial" w:hAnsi="Arial" w:cs="Tahoma"/>
          <w:kern w:val="1"/>
          <w:sz w:val="24"/>
          <w:szCs w:val="24"/>
        </w:rPr>
        <w:t>για την  σύσταση επιτροπής για τον καταρτισμό του ετήσιου Μητρώου Αρρένων</w:t>
      </w:r>
      <w:r w:rsidR="00303665" w:rsidRPr="00303665">
        <w:rPr>
          <w:rFonts w:ascii="Arial" w:eastAsia="Arial" w:hAnsi="Arial" w:cs="Tahoma"/>
          <w:kern w:val="1"/>
          <w:sz w:val="24"/>
          <w:szCs w:val="24"/>
        </w:rPr>
        <w:t xml:space="preserve">, </w:t>
      </w:r>
      <w:r w:rsidR="00303665">
        <w:rPr>
          <w:rFonts w:ascii="Arial" w:eastAsia="Arial" w:hAnsi="Arial" w:cs="Tahoma"/>
          <w:kern w:val="1"/>
          <w:sz w:val="24"/>
          <w:szCs w:val="24"/>
        </w:rPr>
        <w:t>και σ</w:t>
      </w:r>
      <w:r w:rsidR="00CD29E1">
        <w:rPr>
          <w:rFonts w:ascii="Arial" w:eastAsia="Arial" w:hAnsi="Arial" w:cs="Tahoma"/>
          <w:kern w:val="1"/>
          <w:sz w:val="24"/>
          <w:szCs w:val="24"/>
        </w:rPr>
        <w:t xml:space="preserve">ύμφωνα με την </w:t>
      </w:r>
      <w:proofErr w:type="spellStart"/>
      <w:r w:rsidR="00CD29E1">
        <w:rPr>
          <w:rFonts w:ascii="Arial" w:eastAsia="Arial" w:hAnsi="Arial" w:cs="Tahoma"/>
          <w:kern w:val="1"/>
          <w:sz w:val="24"/>
          <w:szCs w:val="24"/>
        </w:rPr>
        <w:t>υπ΄αρίθμ</w:t>
      </w:r>
      <w:proofErr w:type="spellEnd"/>
      <w:r w:rsidR="00CD29E1">
        <w:rPr>
          <w:rFonts w:ascii="Arial" w:eastAsia="Arial" w:hAnsi="Arial" w:cs="Tahoma"/>
          <w:kern w:val="1"/>
          <w:sz w:val="24"/>
          <w:szCs w:val="24"/>
        </w:rPr>
        <w:t>. Φ.127080/57460/21-12-2010(1984Β΄) Απόφαση του Υπουργού Εσωτερικών Αποκέντρωσης και Ηλεκτρονικής Διακυβέρνησης, στην Επιτροπή της παραγράφου 1</w:t>
      </w:r>
      <w:r w:rsidR="00315118">
        <w:rPr>
          <w:rFonts w:ascii="Arial" w:eastAsia="Arial" w:hAnsi="Arial" w:cs="Tahoma"/>
          <w:kern w:val="1"/>
          <w:sz w:val="24"/>
          <w:szCs w:val="24"/>
        </w:rPr>
        <w:t xml:space="preserve"> του άρθρου 18 του ν.2119/1993 εκτός του προέδρου και</w:t>
      </w:r>
      <w:r w:rsidR="005E4DC1">
        <w:rPr>
          <w:rFonts w:ascii="Arial" w:eastAsia="Arial" w:hAnsi="Arial" w:cs="Tahoma"/>
          <w:kern w:val="1"/>
          <w:sz w:val="24"/>
          <w:szCs w:val="24"/>
        </w:rPr>
        <w:t xml:space="preserve"> του αρμοδίου για τα </w:t>
      </w:r>
      <w:r w:rsidR="00315118">
        <w:rPr>
          <w:rFonts w:ascii="Arial" w:eastAsia="Arial" w:hAnsi="Arial" w:cs="Tahoma"/>
          <w:kern w:val="1"/>
          <w:sz w:val="24"/>
          <w:szCs w:val="24"/>
        </w:rPr>
        <w:t xml:space="preserve"> μητρώα αρρένων υπαλλήλου του Δήμου, μετέχουν ως μέλη και υπογράφουν </w:t>
      </w:r>
      <w:r w:rsidR="00F4018F">
        <w:rPr>
          <w:rFonts w:ascii="Arial" w:eastAsia="Arial" w:hAnsi="Arial" w:cs="Tahoma"/>
          <w:kern w:val="1"/>
          <w:sz w:val="24"/>
          <w:szCs w:val="24"/>
        </w:rPr>
        <w:t>όλοι οι Ληξίαρχοι των Ληξιαρχείων που λειτουργούν στον Δήμο</w:t>
      </w:r>
      <w:r w:rsidR="00303665">
        <w:rPr>
          <w:rFonts w:ascii="Arial" w:eastAsia="Arial" w:hAnsi="Arial" w:cs="Tahoma"/>
          <w:kern w:val="1"/>
          <w:sz w:val="24"/>
          <w:szCs w:val="24"/>
        </w:rPr>
        <w:t>,</w:t>
      </w:r>
      <w:r w:rsidR="00F4018F">
        <w:rPr>
          <w:rFonts w:ascii="Arial" w:eastAsia="Arial" w:hAnsi="Arial" w:cs="Tahoma"/>
          <w:kern w:val="1"/>
          <w:sz w:val="24"/>
          <w:szCs w:val="24"/>
        </w:rPr>
        <w:t xml:space="preserve"> προτείνω</w:t>
      </w:r>
      <w:r w:rsidR="00303665">
        <w:rPr>
          <w:rFonts w:ascii="Arial" w:eastAsia="Arial" w:hAnsi="Arial" w:cs="Tahoma"/>
          <w:kern w:val="1"/>
          <w:sz w:val="24"/>
          <w:szCs w:val="24"/>
        </w:rPr>
        <w:t xml:space="preserve"> την σύσταση επιτροπής για τον καταρτισμό του ετήσιο</w:t>
      </w:r>
      <w:r w:rsidR="00482785">
        <w:rPr>
          <w:rFonts w:ascii="Arial" w:eastAsia="Arial" w:hAnsi="Arial" w:cs="Tahoma"/>
          <w:kern w:val="1"/>
          <w:sz w:val="24"/>
          <w:szCs w:val="24"/>
        </w:rPr>
        <w:t>υ Μητρώου Αρρένων του έτους 20</w:t>
      </w:r>
      <w:r w:rsidR="00482785" w:rsidRPr="00482785">
        <w:rPr>
          <w:rFonts w:ascii="Arial" w:eastAsia="Arial" w:hAnsi="Arial" w:cs="Tahoma"/>
          <w:kern w:val="1"/>
          <w:sz w:val="24"/>
          <w:szCs w:val="24"/>
        </w:rPr>
        <w:t>20</w:t>
      </w:r>
      <w:r w:rsidR="0058292F" w:rsidRPr="0058292F">
        <w:rPr>
          <w:rFonts w:ascii="Arial" w:eastAsia="Arial" w:hAnsi="Arial" w:cs="Tahoma"/>
          <w:kern w:val="1"/>
          <w:sz w:val="24"/>
          <w:szCs w:val="24"/>
        </w:rPr>
        <w:t xml:space="preserve"> </w:t>
      </w:r>
      <w:r w:rsidR="00303665">
        <w:rPr>
          <w:rFonts w:ascii="Arial" w:eastAsia="Arial" w:hAnsi="Arial" w:cs="Tahoma"/>
          <w:kern w:val="1"/>
          <w:sz w:val="24"/>
          <w:szCs w:val="24"/>
        </w:rPr>
        <w:t xml:space="preserve"> ως εξής</w:t>
      </w:r>
      <w:r w:rsidR="00F4018F">
        <w:rPr>
          <w:rFonts w:ascii="Arial" w:eastAsia="Arial" w:hAnsi="Arial" w:cs="Tahoma"/>
          <w:kern w:val="1"/>
          <w:sz w:val="24"/>
          <w:szCs w:val="24"/>
        </w:rPr>
        <w:t>:</w:t>
      </w:r>
    </w:p>
    <w:p w:rsidR="00F4018F" w:rsidRDefault="006F75BB" w:rsidP="0040171F">
      <w:pPr>
        <w:pStyle w:val="af"/>
        <w:numPr>
          <w:ilvl w:val="0"/>
          <w:numId w:val="4"/>
        </w:numPr>
        <w:spacing w:line="360" w:lineRule="auto"/>
        <w:jc w:val="both"/>
        <w:rPr>
          <w:rFonts w:ascii="Arial" w:eastAsia="Arial" w:hAnsi="Arial" w:cs="Tahoma"/>
          <w:kern w:val="1"/>
          <w:sz w:val="24"/>
          <w:szCs w:val="24"/>
        </w:rPr>
      </w:pPr>
      <w:proofErr w:type="spellStart"/>
      <w:r>
        <w:rPr>
          <w:rFonts w:ascii="Arial" w:eastAsia="Arial" w:hAnsi="Arial" w:cs="Tahoma"/>
          <w:kern w:val="1"/>
          <w:sz w:val="24"/>
          <w:szCs w:val="24"/>
        </w:rPr>
        <w:t>Καρανικόλας</w:t>
      </w:r>
      <w:proofErr w:type="spellEnd"/>
      <w:r>
        <w:rPr>
          <w:rFonts w:ascii="Arial" w:eastAsia="Arial" w:hAnsi="Arial" w:cs="Tahoma"/>
          <w:kern w:val="1"/>
          <w:sz w:val="24"/>
          <w:szCs w:val="24"/>
        </w:rPr>
        <w:t xml:space="preserve"> Νικόλαος</w:t>
      </w:r>
      <w:r w:rsidR="0040171F">
        <w:rPr>
          <w:rFonts w:ascii="Arial" w:eastAsia="Arial" w:hAnsi="Arial" w:cs="Tahoma"/>
          <w:kern w:val="1"/>
          <w:sz w:val="24"/>
          <w:szCs w:val="24"/>
        </w:rPr>
        <w:t xml:space="preserve"> (Δήμαρχος) </w:t>
      </w:r>
      <w:r w:rsidR="005E4DC1">
        <w:rPr>
          <w:rFonts w:ascii="Arial" w:eastAsia="Arial" w:hAnsi="Arial" w:cs="Tahoma"/>
          <w:kern w:val="1"/>
          <w:sz w:val="24"/>
          <w:szCs w:val="24"/>
        </w:rPr>
        <w:t>ως Πρόεδρο</w:t>
      </w:r>
    </w:p>
    <w:p w:rsidR="0040171F" w:rsidRDefault="0040171F" w:rsidP="0040171F">
      <w:pPr>
        <w:pStyle w:val="af"/>
        <w:numPr>
          <w:ilvl w:val="0"/>
          <w:numId w:val="4"/>
        </w:numPr>
        <w:spacing w:line="360" w:lineRule="auto"/>
        <w:jc w:val="both"/>
        <w:rPr>
          <w:rFonts w:ascii="Arial" w:eastAsia="Arial" w:hAnsi="Arial" w:cs="Tahoma"/>
          <w:kern w:val="1"/>
          <w:sz w:val="24"/>
          <w:szCs w:val="24"/>
        </w:rPr>
      </w:pPr>
      <w:proofErr w:type="spellStart"/>
      <w:r>
        <w:rPr>
          <w:rFonts w:ascii="Arial" w:eastAsia="Arial" w:hAnsi="Arial" w:cs="Tahoma"/>
          <w:kern w:val="1"/>
          <w:sz w:val="24"/>
          <w:szCs w:val="24"/>
        </w:rPr>
        <w:t>Χωνός</w:t>
      </w:r>
      <w:proofErr w:type="spellEnd"/>
      <w:r>
        <w:rPr>
          <w:rFonts w:ascii="Arial" w:eastAsia="Arial" w:hAnsi="Arial" w:cs="Tahoma"/>
          <w:kern w:val="1"/>
          <w:sz w:val="24"/>
          <w:szCs w:val="24"/>
        </w:rPr>
        <w:t xml:space="preserve"> Σταύρος (Ληξίαρχος Δ.Ε. Νάουσας</w:t>
      </w:r>
      <w:r w:rsidR="00DC5A96">
        <w:rPr>
          <w:rFonts w:ascii="Arial" w:eastAsia="Arial" w:hAnsi="Arial" w:cs="Tahoma"/>
          <w:kern w:val="1"/>
          <w:sz w:val="24"/>
          <w:szCs w:val="24"/>
        </w:rPr>
        <w:t>)</w:t>
      </w:r>
    </w:p>
    <w:p w:rsidR="00DC5A96" w:rsidRDefault="001665B8" w:rsidP="0040171F">
      <w:pPr>
        <w:pStyle w:val="af"/>
        <w:numPr>
          <w:ilvl w:val="0"/>
          <w:numId w:val="4"/>
        </w:numPr>
        <w:spacing w:line="360" w:lineRule="auto"/>
        <w:jc w:val="both"/>
        <w:rPr>
          <w:rFonts w:ascii="Arial" w:eastAsia="Arial" w:hAnsi="Arial" w:cs="Tahoma"/>
          <w:kern w:val="1"/>
          <w:sz w:val="24"/>
          <w:szCs w:val="24"/>
        </w:rPr>
      </w:pPr>
      <w:proofErr w:type="spellStart"/>
      <w:r>
        <w:rPr>
          <w:rFonts w:ascii="Arial" w:eastAsia="Arial" w:hAnsi="Arial" w:cs="Tahoma"/>
          <w:kern w:val="1"/>
          <w:sz w:val="24"/>
          <w:szCs w:val="24"/>
        </w:rPr>
        <w:t>Ακσάββα</w:t>
      </w:r>
      <w:proofErr w:type="spellEnd"/>
      <w:r>
        <w:rPr>
          <w:rFonts w:ascii="Arial" w:eastAsia="Arial" w:hAnsi="Arial" w:cs="Tahoma"/>
          <w:kern w:val="1"/>
          <w:sz w:val="24"/>
          <w:szCs w:val="24"/>
        </w:rPr>
        <w:t xml:space="preserve"> Κοραλία</w:t>
      </w:r>
      <w:r w:rsidR="00DC5A96">
        <w:rPr>
          <w:rFonts w:ascii="Arial" w:eastAsia="Arial" w:hAnsi="Arial" w:cs="Tahoma"/>
          <w:kern w:val="1"/>
          <w:sz w:val="24"/>
          <w:szCs w:val="24"/>
        </w:rPr>
        <w:t xml:space="preserve">  (Ληξίαρχος Δ.Ε. Ανθεμίων)</w:t>
      </w:r>
    </w:p>
    <w:p w:rsidR="00DC5A96" w:rsidRDefault="00DC5A96" w:rsidP="0040171F">
      <w:pPr>
        <w:pStyle w:val="af"/>
        <w:numPr>
          <w:ilvl w:val="0"/>
          <w:numId w:val="4"/>
        </w:numPr>
        <w:spacing w:line="360" w:lineRule="auto"/>
        <w:jc w:val="both"/>
        <w:rPr>
          <w:rFonts w:ascii="Arial" w:eastAsia="Arial" w:hAnsi="Arial" w:cs="Tahoma"/>
          <w:kern w:val="1"/>
          <w:sz w:val="24"/>
          <w:szCs w:val="24"/>
        </w:rPr>
      </w:pPr>
      <w:r>
        <w:rPr>
          <w:rFonts w:ascii="Arial" w:eastAsia="Arial" w:hAnsi="Arial" w:cs="Tahoma"/>
          <w:kern w:val="1"/>
          <w:sz w:val="24"/>
          <w:szCs w:val="24"/>
        </w:rPr>
        <w:lastRenderedPageBreak/>
        <w:t xml:space="preserve">Χατζηκαλλινικίδου Χρυσούλα (Ληξίαρχος Δ.Ε. </w:t>
      </w:r>
      <w:proofErr w:type="spellStart"/>
      <w:r>
        <w:rPr>
          <w:rFonts w:ascii="Arial" w:eastAsia="Arial" w:hAnsi="Arial" w:cs="Tahoma"/>
          <w:kern w:val="1"/>
          <w:sz w:val="24"/>
          <w:szCs w:val="24"/>
        </w:rPr>
        <w:t>Ειρηνούπολης</w:t>
      </w:r>
      <w:proofErr w:type="spellEnd"/>
      <w:r>
        <w:rPr>
          <w:rFonts w:ascii="Arial" w:eastAsia="Arial" w:hAnsi="Arial" w:cs="Tahoma"/>
          <w:kern w:val="1"/>
          <w:sz w:val="24"/>
          <w:szCs w:val="24"/>
        </w:rPr>
        <w:t>)</w:t>
      </w:r>
    </w:p>
    <w:p w:rsidR="00DC5A96" w:rsidRDefault="001665B8" w:rsidP="0040171F">
      <w:pPr>
        <w:pStyle w:val="af"/>
        <w:numPr>
          <w:ilvl w:val="0"/>
          <w:numId w:val="4"/>
        </w:numPr>
        <w:spacing w:line="360" w:lineRule="auto"/>
        <w:jc w:val="both"/>
        <w:rPr>
          <w:rFonts w:ascii="Arial" w:eastAsia="Arial" w:hAnsi="Arial" w:cs="Tahoma"/>
          <w:kern w:val="1"/>
          <w:sz w:val="24"/>
          <w:szCs w:val="24"/>
        </w:rPr>
      </w:pPr>
      <w:r>
        <w:rPr>
          <w:rFonts w:ascii="Arial" w:eastAsia="Arial" w:hAnsi="Arial" w:cs="Tahoma"/>
          <w:kern w:val="1"/>
          <w:sz w:val="24"/>
          <w:szCs w:val="24"/>
        </w:rPr>
        <w:t>Δήμου Ελευθερία</w:t>
      </w:r>
      <w:r w:rsidR="00DC5A96">
        <w:rPr>
          <w:rFonts w:ascii="Arial" w:eastAsia="Arial" w:hAnsi="Arial" w:cs="Tahoma"/>
          <w:kern w:val="1"/>
          <w:sz w:val="24"/>
          <w:szCs w:val="24"/>
        </w:rPr>
        <w:t xml:space="preserve"> (αρμόδιος υπάλληλος)</w:t>
      </w:r>
    </w:p>
    <w:p w:rsidR="00303665" w:rsidRPr="00303665" w:rsidRDefault="00303665" w:rsidP="00303665">
      <w:pPr>
        <w:spacing w:line="360" w:lineRule="auto"/>
        <w:ind w:left="720"/>
        <w:jc w:val="both"/>
        <w:rPr>
          <w:rFonts w:ascii="Arial" w:eastAsia="Arial" w:hAnsi="Arial" w:cs="Tahoma"/>
          <w:kern w:val="1"/>
          <w:sz w:val="24"/>
          <w:szCs w:val="24"/>
        </w:rPr>
      </w:pPr>
      <w:r>
        <w:rPr>
          <w:rFonts w:ascii="Arial" w:eastAsia="Arial" w:hAnsi="Arial" w:cs="Tahoma"/>
          <w:kern w:val="1"/>
          <w:sz w:val="24"/>
          <w:szCs w:val="24"/>
        </w:rPr>
        <w:t>Παρακαλώ για τις δικές σας ενέργειες.</w:t>
      </w:r>
    </w:p>
    <w:p w:rsidR="00893BB3" w:rsidRDefault="00893BB3">
      <w:pPr>
        <w:spacing w:line="360" w:lineRule="auto"/>
        <w:jc w:val="both"/>
      </w:pPr>
    </w:p>
    <w:p w:rsidR="00893BB3" w:rsidRDefault="00D6049E">
      <w:pPr>
        <w:spacing w:line="360" w:lineRule="auto"/>
        <w:jc w:val="both"/>
        <w:rPr>
          <w:rFonts w:ascii="Arial" w:eastAsia="Arial" w:hAnsi="Arial" w:cs="Tahoma"/>
          <w:kern w:val="1"/>
          <w:sz w:val="24"/>
          <w:szCs w:val="24"/>
        </w:rPr>
      </w:pPr>
      <w:r>
        <w:rPr>
          <w:rFonts w:ascii="Arial" w:eastAsia="Arial" w:hAnsi="Arial" w:cs="Tahoma"/>
          <w:kern w:val="1"/>
          <w:sz w:val="24"/>
          <w:szCs w:val="24"/>
        </w:rPr>
        <w:tab/>
      </w:r>
      <w:r>
        <w:rPr>
          <w:rFonts w:ascii="Arial" w:eastAsia="Arial" w:hAnsi="Arial" w:cs="Tahoma"/>
          <w:kern w:val="1"/>
          <w:sz w:val="24"/>
          <w:szCs w:val="24"/>
        </w:rPr>
        <w:tab/>
      </w:r>
      <w:r>
        <w:rPr>
          <w:rFonts w:ascii="Arial" w:eastAsia="Arial" w:hAnsi="Arial" w:cs="Tahoma"/>
          <w:kern w:val="1"/>
          <w:sz w:val="24"/>
          <w:szCs w:val="24"/>
        </w:rPr>
        <w:tab/>
      </w:r>
      <w:r>
        <w:rPr>
          <w:rFonts w:ascii="Arial" w:eastAsia="Arial" w:hAnsi="Arial" w:cs="Tahoma"/>
          <w:kern w:val="1"/>
          <w:sz w:val="24"/>
          <w:szCs w:val="24"/>
        </w:rPr>
        <w:tab/>
      </w:r>
      <w:r>
        <w:rPr>
          <w:rFonts w:ascii="Arial" w:eastAsia="Arial" w:hAnsi="Arial" w:cs="Tahoma"/>
          <w:kern w:val="1"/>
          <w:sz w:val="24"/>
          <w:szCs w:val="24"/>
        </w:rPr>
        <w:tab/>
      </w:r>
      <w:r>
        <w:rPr>
          <w:rFonts w:ascii="Arial" w:eastAsia="Arial" w:hAnsi="Arial" w:cs="Tahoma"/>
          <w:kern w:val="1"/>
          <w:sz w:val="24"/>
          <w:szCs w:val="24"/>
        </w:rPr>
        <w:tab/>
      </w:r>
      <w:r>
        <w:rPr>
          <w:rFonts w:ascii="Arial" w:eastAsia="Arial" w:hAnsi="Arial" w:cs="Tahoma"/>
          <w:kern w:val="1"/>
          <w:sz w:val="24"/>
          <w:szCs w:val="24"/>
        </w:rPr>
        <w:tab/>
        <w:t xml:space="preserve">Ο Προϊστάμενος Δημοτ. </w:t>
      </w:r>
      <w:proofErr w:type="spellStart"/>
      <w:r>
        <w:rPr>
          <w:rFonts w:ascii="Arial" w:eastAsia="Arial" w:hAnsi="Arial" w:cs="Tahoma"/>
          <w:kern w:val="1"/>
          <w:sz w:val="24"/>
          <w:szCs w:val="24"/>
        </w:rPr>
        <w:t>Αστικ</w:t>
      </w:r>
      <w:proofErr w:type="spellEnd"/>
      <w:r>
        <w:rPr>
          <w:rFonts w:ascii="Arial" w:eastAsia="Arial" w:hAnsi="Arial" w:cs="Tahoma"/>
          <w:kern w:val="1"/>
          <w:sz w:val="24"/>
          <w:szCs w:val="24"/>
        </w:rPr>
        <w:t>. Κατάστασης</w:t>
      </w:r>
    </w:p>
    <w:p w:rsidR="00893BB3" w:rsidRDefault="00893BB3">
      <w:pPr>
        <w:spacing w:line="360" w:lineRule="auto"/>
        <w:jc w:val="both"/>
        <w:rPr>
          <w:rFonts w:ascii="Arial" w:eastAsia="Arial" w:hAnsi="Arial" w:cs="Tahoma"/>
          <w:kern w:val="1"/>
          <w:sz w:val="24"/>
          <w:szCs w:val="24"/>
        </w:rPr>
      </w:pPr>
    </w:p>
    <w:p w:rsidR="00893BB3" w:rsidRDefault="00893BB3">
      <w:pPr>
        <w:spacing w:line="360" w:lineRule="auto"/>
        <w:jc w:val="both"/>
        <w:rPr>
          <w:rFonts w:ascii="Arial" w:eastAsia="Arial" w:hAnsi="Arial" w:cs="Tahoma"/>
          <w:kern w:val="1"/>
          <w:sz w:val="24"/>
          <w:szCs w:val="24"/>
        </w:rPr>
      </w:pPr>
    </w:p>
    <w:p w:rsidR="00893BB3" w:rsidRDefault="00D6049E">
      <w:pPr>
        <w:spacing w:line="360" w:lineRule="auto"/>
        <w:jc w:val="both"/>
        <w:rPr>
          <w:rFonts w:ascii="Arial" w:eastAsia="Arial" w:hAnsi="Arial" w:cs="Tahoma"/>
          <w:kern w:val="1"/>
          <w:sz w:val="24"/>
          <w:szCs w:val="24"/>
        </w:rPr>
      </w:pPr>
      <w:r>
        <w:rPr>
          <w:rFonts w:ascii="Arial" w:eastAsia="Arial" w:hAnsi="Arial" w:cs="Tahoma"/>
          <w:kern w:val="1"/>
          <w:sz w:val="24"/>
          <w:szCs w:val="24"/>
        </w:rPr>
        <w:tab/>
      </w:r>
      <w:r>
        <w:rPr>
          <w:rFonts w:ascii="Arial" w:eastAsia="Arial" w:hAnsi="Arial" w:cs="Tahoma"/>
          <w:kern w:val="1"/>
          <w:sz w:val="24"/>
          <w:szCs w:val="24"/>
        </w:rPr>
        <w:tab/>
      </w:r>
      <w:r>
        <w:rPr>
          <w:rFonts w:ascii="Arial" w:eastAsia="Arial" w:hAnsi="Arial" w:cs="Tahoma"/>
          <w:kern w:val="1"/>
          <w:sz w:val="24"/>
          <w:szCs w:val="24"/>
        </w:rPr>
        <w:tab/>
      </w:r>
      <w:r>
        <w:rPr>
          <w:rFonts w:ascii="Arial" w:eastAsia="Arial" w:hAnsi="Arial" w:cs="Tahoma"/>
          <w:kern w:val="1"/>
          <w:sz w:val="24"/>
          <w:szCs w:val="24"/>
        </w:rPr>
        <w:tab/>
      </w:r>
      <w:r>
        <w:rPr>
          <w:rFonts w:ascii="Arial" w:eastAsia="Arial" w:hAnsi="Arial" w:cs="Tahoma"/>
          <w:kern w:val="1"/>
          <w:sz w:val="24"/>
          <w:szCs w:val="24"/>
        </w:rPr>
        <w:tab/>
      </w:r>
      <w:r>
        <w:rPr>
          <w:rFonts w:ascii="Arial" w:eastAsia="Arial" w:hAnsi="Arial" w:cs="Tahoma"/>
          <w:kern w:val="1"/>
          <w:sz w:val="24"/>
          <w:szCs w:val="24"/>
        </w:rPr>
        <w:tab/>
      </w:r>
      <w:r>
        <w:rPr>
          <w:rFonts w:ascii="Arial" w:eastAsia="Arial" w:hAnsi="Arial" w:cs="Tahoma"/>
          <w:kern w:val="1"/>
          <w:sz w:val="24"/>
          <w:szCs w:val="24"/>
        </w:rPr>
        <w:tab/>
      </w:r>
      <w:r>
        <w:rPr>
          <w:rFonts w:ascii="Arial" w:eastAsia="Arial" w:hAnsi="Arial" w:cs="Tahoma"/>
          <w:kern w:val="1"/>
          <w:sz w:val="24"/>
          <w:szCs w:val="24"/>
        </w:rPr>
        <w:tab/>
        <w:t xml:space="preserve">      Λεφούσης Θωμάς</w:t>
      </w:r>
    </w:p>
    <w:p w:rsidR="00893BB3" w:rsidRDefault="00893BB3">
      <w:pPr>
        <w:spacing w:line="360" w:lineRule="auto"/>
        <w:jc w:val="both"/>
      </w:pPr>
      <w:r>
        <w:rPr>
          <w:rFonts w:ascii="Arial" w:eastAsia="Arial" w:hAnsi="Arial" w:cs="Tahoma"/>
          <w:kern w:val="1"/>
          <w:sz w:val="24"/>
          <w:szCs w:val="24"/>
        </w:rPr>
        <w:tab/>
      </w:r>
      <w:r>
        <w:rPr>
          <w:rFonts w:ascii="Arial" w:eastAsia="Arial" w:hAnsi="Arial" w:cs="Tahoma"/>
          <w:kern w:val="1"/>
          <w:sz w:val="24"/>
          <w:szCs w:val="24"/>
        </w:rPr>
        <w:tab/>
      </w:r>
      <w:r>
        <w:rPr>
          <w:rFonts w:ascii="Arial" w:eastAsia="Arial" w:hAnsi="Arial" w:cs="Tahoma"/>
          <w:kern w:val="1"/>
          <w:sz w:val="24"/>
          <w:szCs w:val="24"/>
        </w:rPr>
        <w:tab/>
      </w:r>
      <w:r>
        <w:rPr>
          <w:rFonts w:ascii="Arial" w:eastAsia="Arial" w:hAnsi="Arial" w:cs="Tahoma"/>
          <w:kern w:val="1"/>
          <w:sz w:val="24"/>
          <w:szCs w:val="24"/>
        </w:rPr>
        <w:tab/>
      </w:r>
      <w:r>
        <w:rPr>
          <w:rFonts w:ascii="Arial" w:eastAsia="Arial" w:hAnsi="Arial" w:cs="Tahoma"/>
          <w:kern w:val="1"/>
          <w:sz w:val="24"/>
          <w:szCs w:val="24"/>
        </w:rPr>
        <w:tab/>
      </w:r>
      <w:r>
        <w:rPr>
          <w:rFonts w:ascii="Arial" w:eastAsia="Arial" w:hAnsi="Arial" w:cs="Tahoma"/>
          <w:kern w:val="1"/>
          <w:sz w:val="24"/>
          <w:szCs w:val="24"/>
        </w:rPr>
        <w:tab/>
      </w:r>
      <w:r>
        <w:rPr>
          <w:rFonts w:ascii="Arial" w:eastAsia="Arial" w:hAnsi="Arial" w:cs="Tahoma"/>
          <w:kern w:val="1"/>
          <w:sz w:val="24"/>
          <w:szCs w:val="24"/>
        </w:rPr>
        <w:tab/>
        <w:t xml:space="preserve">          </w:t>
      </w:r>
    </w:p>
    <w:sectPr w:rsidR="00893BB3" w:rsidSect="00C4060F">
      <w:headerReference w:type="default" r:id="rId9"/>
      <w:footnotePr>
        <w:pos w:val="beneathText"/>
      </w:footnotePr>
      <w:pgSz w:w="11905" w:h="16837"/>
      <w:pgMar w:top="851" w:right="1077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5B8" w:rsidRDefault="001665B8">
      <w:r>
        <w:separator/>
      </w:r>
    </w:p>
  </w:endnote>
  <w:endnote w:type="continuationSeparator" w:id="1">
    <w:p w:rsidR="001665B8" w:rsidRDefault="00166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5B8" w:rsidRDefault="001665B8">
      <w:r>
        <w:separator/>
      </w:r>
    </w:p>
  </w:footnote>
  <w:footnote w:type="continuationSeparator" w:id="1">
    <w:p w:rsidR="001665B8" w:rsidRDefault="00166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5B8" w:rsidRDefault="001665B8">
    <w:pPr>
      <w:pStyle w:val="aa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25070B4"/>
    <w:multiLevelType w:val="hybridMultilevel"/>
    <w:tmpl w:val="6BA2BDA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06368"/>
    <w:multiLevelType w:val="hybridMultilevel"/>
    <w:tmpl w:val="9E68A09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1738B"/>
    <w:rsid w:val="0001685C"/>
    <w:rsid w:val="00064C75"/>
    <w:rsid w:val="000A4435"/>
    <w:rsid w:val="000D1CDC"/>
    <w:rsid w:val="00112DB2"/>
    <w:rsid w:val="0011738B"/>
    <w:rsid w:val="00123DA5"/>
    <w:rsid w:val="00135D50"/>
    <w:rsid w:val="001665B8"/>
    <w:rsid w:val="00181EAB"/>
    <w:rsid w:val="001B7A30"/>
    <w:rsid w:val="001C5D5D"/>
    <w:rsid w:val="001E3575"/>
    <w:rsid w:val="002506C0"/>
    <w:rsid w:val="0025296F"/>
    <w:rsid w:val="002E0407"/>
    <w:rsid w:val="00303665"/>
    <w:rsid w:val="00315118"/>
    <w:rsid w:val="00393723"/>
    <w:rsid w:val="0040171F"/>
    <w:rsid w:val="0041240C"/>
    <w:rsid w:val="00482785"/>
    <w:rsid w:val="004A7AC5"/>
    <w:rsid w:val="004F4908"/>
    <w:rsid w:val="00546579"/>
    <w:rsid w:val="0058292F"/>
    <w:rsid w:val="005D2B24"/>
    <w:rsid w:val="005E4DC1"/>
    <w:rsid w:val="006347D0"/>
    <w:rsid w:val="00634B98"/>
    <w:rsid w:val="00661A60"/>
    <w:rsid w:val="00690CFB"/>
    <w:rsid w:val="006A2FFB"/>
    <w:rsid w:val="006D1D74"/>
    <w:rsid w:val="006F75BB"/>
    <w:rsid w:val="0070531C"/>
    <w:rsid w:val="007519DB"/>
    <w:rsid w:val="007A76FA"/>
    <w:rsid w:val="007F53BA"/>
    <w:rsid w:val="00893BB3"/>
    <w:rsid w:val="0093264F"/>
    <w:rsid w:val="009603BD"/>
    <w:rsid w:val="00985E0A"/>
    <w:rsid w:val="009D519D"/>
    <w:rsid w:val="00A02B2A"/>
    <w:rsid w:val="00AD3251"/>
    <w:rsid w:val="00B56713"/>
    <w:rsid w:val="00B87FC9"/>
    <w:rsid w:val="00C4060F"/>
    <w:rsid w:val="00C83FBA"/>
    <w:rsid w:val="00CD29E1"/>
    <w:rsid w:val="00D01584"/>
    <w:rsid w:val="00D02936"/>
    <w:rsid w:val="00D53D10"/>
    <w:rsid w:val="00D6049E"/>
    <w:rsid w:val="00D667C4"/>
    <w:rsid w:val="00D84DDD"/>
    <w:rsid w:val="00DC5A96"/>
    <w:rsid w:val="00E042EC"/>
    <w:rsid w:val="00E154F0"/>
    <w:rsid w:val="00E73BB3"/>
    <w:rsid w:val="00ED2C50"/>
    <w:rsid w:val="00F35359"/>
    <w:rsid w:val="00F4018F"/>
    <w:rsid w:val="00FB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0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4060F"/>
    <w:pPr>
      <w:keepNext/>
      <w:tabs>
        <w:tab w:val="num" w:pos="0"/>
      </w:tabs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C4060F"/>
    <w:pPr>
      <w:keepNext/>
      <w:tabs>
        <w:tab w:val="num" w:pos="0"/>
      </w:tabs>
      <w:outlineLvl w:val="1"/>
    </w:pPr>
    <w:rPr>
      <w:rFonts w:ascii="Tahoma" w:hAnsi="Tahoma"/>
      <w:b/>
    </w:rPr>
  </w:style>
  <w:style w:type="paragraph" w:styleId="3">
    <w:name w:val="heading 3"/>
    <w:basedOn w:val="a"/>
    <w:next w:val="a"/>
    <w:qFormat/>
    <w:rsid w:val="00C4060F"/>
    <w:pPr>
      <w:keepNext/>
      <w:tabs>
        <w:tab w:val="num" w:pos="0"/>
      </w:tabs>
      <w:jc w:val="both"/>
      <w:outlineLvl w:val="2"/>
    </w:pPr>
    <w:rPr>
      <w:rFonts w:ascii="Tahoma" w:hAnsi="Tahoma"/>
      <w:sz w:val="24"/>
      <w:lang w:val="en-US"/>
    </w:rPr>
  </w:style>
  <w:style w:type="paragraph" w:styleId="4">
    <w:name w:val="heading 4"/>
    <w:basedOn w:val="a"/>
    <w:next w:val="a"/>
    <w:qFormat/>
    <w:rsid w:val="00C4060F"/>
    <w:pPr>
      <w:keepNext/>
      <w:tabs>
        <w:tab w:val="num" w:pos="0"/>
      </w:tabs>
      <w:ind w:left="5387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C4060F"/>
    <w:pPr>
      <w:keepNext/>
      <w:tabs>
        <w:tab w:val="num" w:pos="0"/>
      </w:tabs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C4060F"/>
    <w:pPr>
      <w:keepNext/>
      <w:tabs>
        <w:tab w:val="num" w:pos="0"/>
      </w:tabs>
      <w:ind w:left="5670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C4060F"/>
    <w:pPr>
      <w:keepNext/>
      <w:tabs>
        <w:tab w:val="num" w:pos="0"/>
      </w:tabs>
      <w:jc w:val="center"/>
      <w:outlineLvl w:val="6"/>
    </w:pPr>
    <w:rPr>
      <w:rFonts w:ascii="Tahoma" w:hAnsi="Tahoma"/>
      <w:sz w:val="24"/>
      <w:lang w:val="en-US"/>
    </w:rPr>
  </w:style>
  <w:style w:type="paragraph" w:styleId="8">
    <w:name w:val="heading 8"/>
    <w:basedOn w:val="a"/>
    <w:next w:val="a"/>
    <w:qFormat/>
    <w:rsid w:val="00C4060F"/>
    <w:pPr>
      <w:keepNext/>
      <w:tabs>
        <w:tab w:val="num" w:pos="0"/>
      </w:tabs>
      <w:spacing w:line="360" w:lineRule="auto"/>
      <w:ind w:left="5387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C4060F"/>
    <w:pPr>
      <w:keepNext/>
      <w:tabs>
        <w:tab w:val="num" w:pos="0"/>
      </w:tabs>
      <w:jc w:val="right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4060F"/>
  </w:style>
  <w:style w:type="character" w:customStyle="1" w:styleId="WW-Absatz-Standardschriftart">
    <w:name w:val="WW-Absatz-Standardschriftart"/>
    <w:rsid w:val="00C4060F"/>
  </w:style>
  <w:style w:type="character" w:customStyle="1" w:styleId="WW-Absatz-Standardschriftart1">
    <w:name w:val="WW-Absatz-Standardschriftart1"/>
    <w:rsid w:val="00C4060F"/>
  </w:style>
  <w:style w:type="character" w:customStyle="1" w:styleId="WW8Num2z0">
    <w:name w:val="WW8Num2z0"/>
    <w:rsid w:val="00C4060F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C4060F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C4060F"/>
  </w:style>
  <w:style w:type="character" w:customStyle="1" w:styleId="WW-Absatz-Standardschriftart111">
    <w:name w:val="WW-Absatz-Standardschriftart111"/>
    <w:rsid w:val="00C4060F"/>
  </w:style>
  <w:style w:type="character" w:customStyle="1" w:styleId="WW-Absatz-Standardschriftart1111">
    <w:name w:val="WW-Absatz-Standardschriftart1111"/>
    <w:rsid w:val="00C4060F"/>
  </w:style>
  <w:style w:type="character" w:customStyle="1" w:styleId="WW-Absatz-Standardschriftart11111">
    <w:name w:val="WW-Absatz-Standardschriftart11111"/>
    <w:rsid w:val="00C4060F"/>
  </w:style>
  <w:style w:type="character" w:customStyle="1" w:styleId="WW-Absatz-Standardschriftart111111">
    <w:name w:val="WW-Absatz-Standardschriftart111111"/>
    <w:rsid w:val="00C4060F"/>
  </w:style>
  <w:style w:type="character" w:customStyle="1" w:styleId="10">
    <w:name w:val="Προεπιλεγμένη γραμματοσειρά1"/>
    <w:rsid w:val="00C4060F"/>
  </w:style>
  <w:style w:type="character" w:customStyle="1" w:styleId="Char">
    <w:name w:val="Κεφαλίδα Char"/>
    <w:basedOn w:val="10"/>
    <w:rsid w:val="00C4060F"/>
  </w:style>
  <w:style w:type="character" w:customStyle="1" w:styleId="Char0">
    <w:name w:val="Υποσέλιδο Char"/>
    <w:basedOn w:val="10"/>
    <w:rsid w:val="00C4060F"/>
  </w:style>
  <w:style w:type="character" w:customStyle="1" w:styleId="Char1">
    <w:name w:val="Κείμενο πλαισίου Char"/>
    <w:basedOn w:val="10"/>
    <w:rsid w:val="00C4060F"/>
    <w:rPr>
      <w:rFonts w:ascii="Tahoma" w:hAnsi="Tahoma" w:cs="Tahoma"/>
      <w:sz w:val="16"/>
      <w:szCs w:val="16"/>
    </w:rPr>
  </w:style>
  <w:style w:type="character" w:customStyle="1" w:styleId="a3">
    <w:name w:val="Σύμβολα αρίθμησης"/>
    <w:rsid w:val="00C4060F"/>
    <w:rPr>
      <w:rFonts w:ascii="StarSymbol" w:eastAsia="StarSymbol" w:hAnsi="StarSymbol" w:cs="StarSymbol"/>
      <w:sz w:val="18"/>
      <w:szCs w:val="18"/>
    </w:rPr>
  </w:style>
  <w:style w:type="character" w:styleId="-">
    <w:name w:val="Hyperlink"/>
    <w:semiHidden/>
    <w:rsid w:val="00C4060F"/>
    <w:rPr>
      <w:color w:val="000080"/>
      <w:u w:val="single"/>
    </w:rPr>
  </w:style>
  <w:style w:type="character" w:customStyle="1" w:styleId="a4">
    <w:name w:val="Χαρακτήρες αρίθμησης"/>
    <w:rsid w:val="00C4060F"/>
  </w:style>
  <w:style w:type="paragraph" w:customStyle="1" w:styleId="a5">
    <w:name w:val="Επικεφαλίδα"/>
    <w:basedOn w:val="a"/>
    <w:next w:val="a6"/>
    <w:rsid w:val="00C4060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C4060F"/>
    <w:rPr>
      <w:sz w:val="28"/>
    </w:rPr>
  </w:style>
  <w:style w:type="paragraph" w:styleId="a7">
    <w:name w:val="List"/>
    <w:basedOn w:val="a6"/>
    <w:semiHidden/>
    <w:rsid w:val="00C4060F"/>
    <w:rPr>
      <w:rFonts w:cs="Tahoma"/>
    </w:rPr>
  </w:style>
  <w:style w:type="paragraph" w:customStyle="1" w:styleId="11">
    <w:name w:val="Λεζάντα1"/>
    <w:basedOn w:val="a"/>
    <w:next w:val="a"/>
    <w:rsid w:val="00C4060F"/>
    <w:pPr>
      <w:ind w:firstLine="851"/>
      <w:jc w:val="both"/>
    </w:pPr>
    <w:rPr>
      <w:sz w:val="24"/>
    </w:rPr>
  </w:style>
  <w:style w:type="paragraph" w:customStyle="1" w:styleId="a8">
    <w:name w:val="Ευρετήριο"/>
    <w:basedOn w:val="a"/>
    <w:rsid w:val="00C4060F"/>
    <w:pPr>
      <w:suppressLineNumbers/>
    </w:pPr>
    <w:rPr>
      <w:rFonts w:cs="Tahoma"/>
    </w:rPr>
  </w:style>
  <w:style w:type="paragraph" w:styleId="a9">
    <w:name w:val="Body Text Indent"/>
    <w:basedOn w:val="a"/>
    <w:semiHidden/>
    <w:rsid w:val="00C4060F"/>
    <w:pPr>
      <w:ind w:firstLine="851"/>
      <w:jc w:val="both"/>
    </w:pPr>
    <w:rPr>
      <w:sz w:val="24"/>
    </w:rPr>
  </w:style>
  <w:style w:type="paragraph" w:styleId="aa">
    <w:name w:val="header"/>
    <w:basedOn w:val="a"/>
    <w:semiHidden/>
    <w:rsid w:val="00C4060F"/>
    <w:pPr>
      <w:tabs>
        <w:tab w:val="center" w:pos="4153"/>
        <w:tab w:val="right" w:pos="8306"/>
      </w:tabs>
    </w:pPr>
  </w:style>
  <w:style w:type="paragraph" w:styleId="ab">
    <w:name w:val="footer"/>
    <w:basedOn w:val="a"/>
    <w:semiHidden/>
    <w:rsid w:val="00C4060F"/>
    <w:pPr>
      <w:tabs>
        <w:tab w:val="center" w:pos="4153"/>
        <w:tab w:val="right" w:pos="8306"/>
      </w:tabs>
    </w:pPr>
  </w:style>
  <w:style w:type="paragraph" w:styleId="ac">
    <w:name w:val="Balloon Text"/>
    <w:basedOn w:val="a"/>
    <w:rsid w:val="00C4060F"/>
    <w:rPr>
      <w:rFonts w:ascii="Tahoma" w:hAnsi="Tahoma" w:cs="Tahoma"/>
      <w:sz w:val="16"/>
      <w:szCs w:val="16"/>
    </w:rPr>
  </w:style>
  <w:style w:type="paragraph" w:customStyle="1" w:styleId="ad">
    <w:name w:val="Περιεχόμενα πίνακα"/>
    <w:basedOn w:val="a"/>
    <w:rsid w:val="00C4060F"/>
    <w:pPr>
      <w:suppressLineNumbers/>
    </w:pPr>
  </w:style>
  <w:style w:type="paragraph" w:customStyle="1" w:styleId="ae">
    <w:name w:val="Επικεφαλίδα πίνακα"/>
    <w:basedOn w:val="ad"/>
    <w:rsid w:val="00C4060F"/>
    <w:pPr>
      <w:jc w:val="center"/>
    </w:pPr>
    <w:rPr>
      <w:b/>
      <w:bCs/>
    </w:rPr>
  </w:style>
  <w:style w:type="paragraph" w:styleId="af">
    <w:name w:val="List Paragraph"/>
    <w:basedOn w:val="a"/>
    <w:uiPriority w:val="34"/>
    <w:qFormat/>
    <w:rsid w:val="00634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</dc:creator>
  <cp:lastModifiedBy>lefousis</cp:lastModifiedBy>
  <cp:revision>6</cp:revision>
  <cp:lastPrinted>2021-03-29T10:51:00Z</cp:lastPrinted>
  <dcterms:created xsi:type="dcterms:W3CDTF">2016-11-01T11:44:00Z</dcterms:created>
  <dcterms:modified xsi:type="dcterms:W3CDTF">2022-01-21T10:01:00Z</dcterms:modified>
</cp:coreProperties>
</file>